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28" w:rsidRPr="00654028" w:rsidRDefault="00654028" w:rsidP="006540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31BA" w:rsidRPr="00713ADD" w:rsidRDefault="00654028" w:rsidP="00713ADD">
      <w:r w:rsidRPr="00713ADD">
        <w:t>O corpo humano divide-se em vários sistemas:</w:t>
      </w:r>
    </w:p>
    <w:p w:rsidR="00654028" w:rsidRPr="00713ADD" w:rsidRDefault="00654028" w:rsidP="00713ADD">
      <w:r w:rsidRPr="00713ADD">
        <w:t>Sistema Circulatório</w:t>
      </w:r>
    </w:p>
    <w:p w:rsidR="00654028" w:rsidRPr="00713ADD" w:rsidRDefault="00654028" w:rsidP="00713ADD">
      <w:r w:rsidRPr="00713ADD">
        <w:t>Sistema Digest</w:t>
      </w:r>
      <w:r w:rsidR="00713ADD" w:rsidRPr="00713ADD">
        <w:t>ivo</w:t>
      </w:r>
    </w:p>
    <w:p w:rsidR="00654028" w:rsidRPr="00713ADD" w:rsidRDefault="00654028" w:rsidP="00713ADD">
      <w:r w:rsidRPr="00713ADD">
        <w:t xml:space="preserve">Sistema </w:t>
      </w:r>
      <w:r w:rsidR="00713ADD" w:rsidRPr="00713ADD">
        <w:t>Neuro-hormonal</w:t>
      </w:r>
    </w:p>
    <w:p w:rsidR="00654028" w:rsidRPr="00713ADD" w:rsidRDefault="00654028" w:rsidP="00713ADD">
      <w:r w:rsidRPr="00713ADD">
        <w:t xml:space="preserve">Sistema Excretor </w:t>
      </w:r>
    </w:p>
    <w:p w:rsidR="00654028" w:rsidRPr="00713ADD" w:rsidRDefault="00654028" w:rsidP="00713ADD">
      <w:r w:rsidRPr="00713ADD">
        <w:t>Sistema Reprodutor</w:t>
      </w:r>
    </w:p>
    <w:p w:rsidR="003445F1" w:rsidRPr="00713ADD" w:rsidRDefault="00654028" w:rsidP="00713ADD">
      <w:r w:rsidRPr="00713ADD">
        <w:t>Sistema Respiratório</w:t>
      </w:r>
    </w:p>
    <w:p w:rsidR="00713ADD" w:rsidRPr="00713ADD" w:rsidRDefault="00713ADD" w:rsidP="00713ADD"/>
    <w:p w:rsidR="003445F1" w:rsidRPr="00713ADD" w:rsidRDefault="003445F1" w:rsidP="00713ADD">
      <w:r w:rsidRPr="00713ADD">
        <w:t>Neste trabalho apenas vamos abordar os seguintes sistemas:</w:t>
      </w:r>
      <w:r w:rsidR="00713ADD" w:rsidRPr="00713ADD">
        <w:t xml:space="preserve"> </w:t>
      </w:r>
      <w:r w:rsidRPr="00713ADD">
        <w:t>Sistema Respiratório</w:t>
      </w:r>
      <w:r w:rsidR="00713ADD" w:rsidRPr="00713ADD">
        <w:t xml:space="preserve">, </w:t>
      </w:r>
      <w:r w:rsidRPr="00713ADD">
        <w:t>Sistema Circulatório</w:t>
      </w:r>
      <w:r w:rsidR="00713ADD" w:rsidRPr="00713ADD">
        <w:t xml:space="preserve"> e </w:t>
      </w:r>
      <w:r w:rsidRPr="00713ADD">
        <w:t>Sistema Digestório (Digestão)</w:t>
      </w:r>
      <w:r w:rsidR="00713ADD" w:rsidRPr="00713ADD">
        <w:t>.</w:t>
      </w:r>
    </w:p>
    <w:p w:rsidR="00654028" w:rsidRPr="00654028" w:rsidRDefault="00654028" w:rsidP="00654028">
      <w:pPr>
        <w:rPr>
          <w:b/>
          <w:sz w:val="40"/>
          <w:u w:val="single"/>
        </w:rPr>
      </w:pPr>
    </w:p>
    <w:p w:rsidR="00FE4A20" w:rsidRDefault="00C331BA">
      <w:pPr>
        <w:rPr>
          <w:sz w:val="40"/>
        </w:rPr>
      </w:pPr>
      <w:r w:rsidRPr="00C331BA">
        <w:rPr>
          <w:sz w:val="40"/>
        </w:rPr>
        <w:t>Sistema Digestivo</w:t>
      </w:r>
    </w:p>
    <w:p w:rsidR="00A4095D" w:rsidRPr="00A4095D" w:rsidRDefault="00A4095D" w:rsidP="00A4095D">
      <w:pPr>
        <w:rPr>
          <w:bCs/>
        </w:rPr>
      </w:pPr>
      <w:r w:rsidRPr="00A4095D">
        <w:rPr>
          <w:bCs/>
        </w:rPr>
        <w:t>O tubo digestivo apresenta as seguintes regiões; boca, faringe, esôfago, estômago, intestino delgado, intestino grosso e ânus. A parede do tubo digestivo tem a mesma estrutura da boca ao ânus, sendo formada por quatro camadas: mucosa, submucosa, muscular e adventícia.</w:t>
      </w:r>
    </w:p>
    <w:p w:rsidR="003844F8" w:rsidRDefault="00713ADD" w:rsidP="00A4095D">
      <w:pPr>
        <w:rPr>
          <w:bCs/>
        </w:rPr>
      </w:pPr>
      <w:r>
        <w:rPr>
          <w:bCs/>
        </w:rPr>
        <w:t xml:space="preserve">Retirado </w:t>
      </w:r>
      <w:proofErr w:type="gramStart"/>
      <w:r>
        <w:rPr>
          <w:bCs/>
        </w:rPr>
        <w:t>de</w:t>
      </w:r>
      <w:proofErr w:type="gramEnd"/>
      <w:r w:rsidR="00A4095D" w:rsidRPr="00A4095D">
        <w:rPr>
          <w:bCs/>
        </w:rPr>
        <w:t xml:space="preserve">: </w:t>
      </w:r>
      <w:hyperlink r:id="rId5" w:anchor="ixzz2RI8SB8XC" w:history="1">
        <w:r w:rsidR="00A4095D" w:rsidRPr="0043199A">
          <w:rPr>
            <w:rStyle w:val="Hiperligao"/>
            <w:bCs/>
          </w:rPr>
          <w:t>http://www.webciencia.com/11_22digestao.htm#ixzz2RI8SB8XC</w:t>
        </w:r>
      </w:hyperlink>
    </w:p>
    <w:p w:rsidR="00A4095D" w:rsidRDefault="00A4095D" w:rsidP="00A4095D">
      <w:pPr>
        <w:rPr>
          <w:bCs/>
        </w:rPr>
      </w:pPr>
    </w:p>
    <w:p w:rsidR="00C331BA" w:rsidRDefault="00C331BA">
      <w:pPr>
        <w:rPr>
          <w:sz w:val="40"/>
        </w:rPr>
      </w:pPr>
      <w:r w:rsidRPr="00C331BA">
        <w:rPr>
          <w:sz w:val="40"/>
        </w:rPr>
        <w:t>Sistema Respiratório</w:t>
      </w:r>
    </w:p>
    <w:p w:rsidR="00A4095D" w:rsidRPr="00A4095D" w:rsidRDefault="00A4095D" w:rsidP="00A4095D">
      <w:pPr>
        <w:rPr>
          <w:bCs/>
        </w:rPr>
      </w:pPr>
      <w:r w:rsidRPr="00A4095D">
        <w:rPr>
          <w:bCs/>
        </w:rPr>
        <w:t>A respiração é um processo fisiológico pelo qual os organismos vivos inalam oxigênio do meio circulante e soltam dióxido de carbono. A respiração entre o ar e a corrente sanguínea</w:t>
      </w:r>
      <w:proofErr w:type="gramStart"/>
      <w:r w:rsidRPr="00A4095D">
        <w:rPr>
          <w:bCs/>
        </w:rPr>
        <w:t>,</w:t>
      </w:r>
      <w:proofErr w:type="gramEnd"/>
      <w:r w:rsidRPr="00A4095D">
        <w:rPr>
          <w:bCs/>
        </w:rPr>
        <w:t xml:space="preserve"> é feita pelo aparelho respiratório que compreende: nariz, cavidade nasal dividida em duas fossas nasais, faringe, laringe, </w:t>
      </w:r>
      <w:r w:rsidR="004C51FC" w:rsidRPr="00A4095D">
        <w:rPr>
          <w:bCs/>
        </w:rPr>
        <w:t>traqueia</w:t>
      </w:r>
      <w:r w:rsidRPr="00A4095D">
        <w:rPr>
          <w:bCs/>
        </w:rPr>
        <w:t xml:space="preserve">, brônquios e pulmões com bronquíolos e alvéolos. </w:t>
      </w:r>
    </w:p>
    <w:p w:rsidR="00A4095D" w:rsidRDefault="00A4095D" w:rsidP="00A4095D">
      <w:pPr>
        <w:rPr>
          <w:bCs/>
        </w:rPr>
      </w:pPr>
      <w:r>
        <w:rPr>
          <w:bCs/>
        </w:rPr>
        <w:t xml:space="preserve">Retirado </w:t>
      </w:r>
      <w:proofErr w:type="gramStart"/>
      <w:r>
        <w:rPr>
          <w:bCs/>
        </w:rPr>
        <w:t>de</w:t>
      </w:r>
      <w:proofErr w:type="gramEnd"/>
      <w:r w:rsidRPr="00A4095D">
        <w:rPr>
          <w:bCs/>
        </w:rPr>
        <w:t xml:space="preserve">: </w:t>
      </w:r>
      <w:hyperlink r:id="rId6" w:anchor="ixzz2RI8nIBi5" w:history="1">
        <w:r w:rsidR="00713ADD" w:rsidRPr="008A290E">
          <w:rPr>
            <w:rStyle w:val="Hiperligao"/>
            <w:bCs/>
          </w:rPr>
          <w:t>http://www.webciencia.com/11_30respiracao.htm#ixzz2RI8nIBi5</w:t>
        </w:r>
      </w:hyperlink>
    </w:p>
    <w:p w:rsidR="00713ADD" w:rsidRPr="00A4095D" w:rsidRDefault="00713ADD" w:rsidP="00A4095D">
      <w:pPr>
        <w:rPr>
          <w:bCs/>
        </w:rPr>
      </w:pPr>
    </w:p>
    <w:p w:rsidR="00C331BA" w:rsidRDefault="00C331BA">
      <w:pPr>
        <w:rPr>
          <w:sz w:val="40"/>
        </w:rPr>
      </w:pPr>
      <w:r w:rsidRPr="00C331BA">
        <w:rPr>
          <w:sz w:val="40"/>
        </w:rPr>
        <w:lastRenderedPageBreak/>
        <w:t>Sistema Circulatório</w:t>
      </w:r>
    </w:p>
    <w:p w:rsidR="004374C9" w:rsidRPr="004374C9" w:rsidRDefault="004374C9" w:rsidP="004374C9">
      <w:r w:rsidRPr="004374C9">
        <w:t>Em anatomia e fisiologia, o sistema circulatório é percorrido pelo sangue através das artérias, dos capilares e das veias. Este trajeto começa e termina no coração. O aparelho circulatório é responsável pelo fornecimento de oxigênio, substâncias nutritivas e hormônios aos tecidos; além disso, também exerce a função de transportar os produtos finais do metabolism</w:t>
      </w:r>
      <w:bookmarkStart w:id="0" w:name="_GoBack"/>
      <w:bookmarkEnd w:id="0"/>
      <w:r w:rsidRPr="004374C9">
        <w:t>o até os órgãos responsáveis por sua eliminação.</w:t>
      </w:r>
    </w:p>
    <w:p w:rsidR="004374C9" w:rsidRDefault="004374C9" w:rsidP="004374C9">
      <w:r w:rsidRPr="004374C9">
        <w:t xml:space="preserve">Retirado </w:t>
      </w:r>
      <w:proofErr w:type="gramStart"/>
      <w:r w:rsidRPr="004374C9">
        <w:t>de</w:t>
      </w:r>
      <w:proofErr w:type="gramEnd"/>
      <w:r w:rsidRPr="004374C9">
        <w:t xml:space="preserve">: </w:t>
      </w:r>
      <w:hyperlink r:id="rId7" w:anchor="ixzz2RI7qcyxV" w:history="1">
        <w:r w:rsidR="00713ADD" w:rsidRPr="008A290E">
          <w:rPr>
            <w:rStyle w:val="Hiperligao"/>
          </w:rPr>
          <w:t>http://www.webciencia.com/11_21circula.htm#ixzz2RI7qcyxV</w:t>
        </w:r>
      </w:hyperlink>
    </w:p>
    <w:p w:rsidR="00713ADD" w:rsidRPr="004374C9" w:rsidRDefault="00713ADD" w:rsidP="004374C9"/>
    <w:sectPr w:rsidR="00713ADD" w:rsidRPr="004374C9" w:rsidSect="00A23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6C06"/>
    <w:multiLevelType w:val="multilevel"/>
    <w:tmpl w:val="86DAC8F4"/>
    <w:styleLink w:val="Estilo1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/>
        <w:i w:val="0"/>
        <w:caps w:val="0"/>
        <w:color w:val="C0504D" w:themeColor="accent2"/>
      </w:rPr>
    </w:lvl>
    <w:lvl w:ilvl="1">
      <w:start w:val="1"/>
      <w:numFmt w:val="decimal"/>
      <w:lvlText w:val="%1.%2)"/>
      <w:lvlJc w:val="left"/>
      <w:pPr>
        <w:ind w:left="964" w:hanging="604"/>
      </w:pPr>
      <w:rPr>
        <w:rFonts w:hint="default"/>
        <w:b/>
        <w:i w:val="0"/>
        <w:color w:val="1F497D" w:themeColor="text2"/>
      </w:rPr>
    </w:lvl>
    <w:lvl w:ilvl="2">
      <w:start w:val="1"/>
      <w:numFmt w:val="bullet"/>
      <w:lvlText w:val="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67D4867"/>
    <w:multiLevelType w:val="hybridMultilevel"/>
    <w:tmpl w:val="A704D5F8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1BA"/>
    <w:rsid w:val="000C69A6"/>
    <w:rsid w:val="003445F1"/>
    <w:rsid w:val="003844F8"/>
    <w:rsid w:val="004374C9"/>
    <w:rsid w:val="004C51FC"/>
    <w:rsid w:val="00654028"/>
    <w:rsid w:val="00713ADD"/>
    <w:rsid w:val="007A5CA1"/>
    <w:rsid w:val="009258B7"/>
    <w:rsid w:val="00A23C23"/>
    <w:rsid w:val="00A4095D"/>
    <w:rsid w:val="00C331BA"/>
    <w:rsid w:val="00C3761C"/>
    <w:rsid w:val="00CC09E9"/>
    <w:rsid w:val="00E90E35"/>
    <w:rsid w:val="00EE1790"/>
    <w:rsid w:val="00FD6696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5D"/>
    <w:pPr>
      <w:spacing w:before="120" w:after="120" w:line="360" w:lineRule="auto"/>
      <w:jc w:val="both"/>
    </w:pPr>
    <w:rPr>
      <w:rFonts w:ascii="Garamond" w:hAnsi="Garamond"/>
      <w:sz w:val="24"/>
    </w:rPr>
  </w:style>
  <w:style w:type="paragraph" w:styleId="Ttulo1">
    <w:name w:val="heading 1"/>
    <w:basedOn w:val="Normal"/>
    <w:next w:val="Normal"/>
    <w:link w:val="Ttulo1Carcter"/>
    <w:uiPriority w:val="9"/>
    <w:qFormat/>
    <w:rsid w:val="00E90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E90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E90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0C6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0C6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0C6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0C6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0C6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0C6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D6696"/>
    <w:pPr>
      <w:numPr>
        <w:numId w:val="1"/>
      </w:numPr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E90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E90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E90E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0C69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0C69A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0C69A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0C69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0C6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0C6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90E3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E90E35"/>
    <w:pPr>
      <w:spacing w:after="300" w:line="240" w:lineRule="auto"/>
      <w:contextualSpacing/>
    </w:pPr>
    <w:rPr>
      <w:rFonts w:ascii="Book Antiqua" w:eastAsiaTheme="majorEastAsia" w:hAnsi="Book Antiqua" w:cstheme="majorBidi"/>
      <w:b/>
      <w:i/>
      <w:smallCaps/>
      <w:color w:val="244061" w:themeColor="accent1" w:themeShade="80"/>
      <w:spacing w:val="5"/>
      <w:kern w:val="28"/>
      <w:sz w:val="32"/>
      <w:szCs w:val="52"/>
      <w:u w:val="thick" w:color="1F497D" w:themeColor="text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90E35"/>
    <w:rPr>
      <w:rFonts w:ascii="Book Antiqua" w:eastAsiaTheme="majorEastAsia" w:hAnsi="Book Antiqua" w:cstheme="majorBidi"/>
      <w:b/>
      <w:i/>
      <w:smallCaps/>
      <w:color w:val="244061" w:themeColor="accent1" w:themeShade="80"/>
      <w:spacing w:val="5"/>
      <w:kern w:val="28"/>
      <w:sz w:val="32"/>
      <w:szCs w:val="52"/>
      <w:u w:val="thick" w:color="1F497D" w:themeColor="text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C69A6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C6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0C69A6"/>
    <w:rPr>
      <w:b/>
      <w:bCs/>
    </w:rPr>
  </w:style>
  <w:style w:type="character" w:styleId="nfase">
    <w:name w:val="Emphasis"/>
    <w:uiPriority w:val="20"/>
    <w:qFormat/>
    <w:rsid w:val="000C69A6"/>
    <w:rPr>
      <w:i/>
      <w:iCs/>
    </w:rPr>
  </w:style>
  <w:style w:type="paragraph" w:styleId="SemEspaamento">
    <w:name w:val="No Spacing"/>
    <w:basedOn w:val="Normal"/>
    <w:link w:val="SemEspaamentoCarcter"/>
    <w:uiPriority w:val="1"/>
    <w:qFormat/>
    <w:rsid w:val="000C69A6"/>
    <w:pPr>
      <w:spacing w:before="0"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C69A6"/>
    <w:rPr>
      <w:rFonts w:ascii="Garamond" w:hAnsi="Garamond"/>
      <w:sz w:val="24"/>
    </w:rPr>
  </w:style>
  <w:style w:type="paragraph" w:styleId="PargrafodaLista">
    <w:name w:val="List Paragraph"/>
    <w:basedOn w:val="Normal"/>
    <w:uiPriority w:val="34"/>
    <w:qFormat/>
    <w:rsid w:val="000C69A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0C69A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C69A6"/>
    <w:rPr>
      <w:rFonts w:ascii="Garamond" w:hAnsi="Garamond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C69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C69A6"/>
    <w:rPr>
      <w:rFonts w:ascii="Garamond" w:hAnsi="Garamond"/>
      <w:b/>
      <w:bCs/>
      <w:i/>
      <w:iCs/>
      <w:color w:val="4F81BD" w:themeColor="accent1"/>
      <w:sz w:val="24"/>
    </w:rPr>
  </w:style>
  <w:style w:type="character" w:styleId="nfaseDiscreto">
    <w:name w:val="Subtle Emphasis"/>
    <w:uiPriority w:val="19"/>
    <w:qFormat/>
    <w:rsid w:val="000C69A6"/>
    <w:rPr>
      <w:i/>
      <w:iCs/>
      <w:color w:val="808080" w:themeColor="text1" w:themeTint="7F"/>
    </w:rPr>
  </w:style>
  <w:style w:type="character" w:styleId="nfaseIntenso">
    <w:name w:val="Intense Emphasis"/>
    <w:uiPriority w:val="21"/>
    <w:qFormat/>
    <w:rsid w:val="000C69A6"/>
    <w:rPr>
      <w:b/>
      <w:bCs/>
      <w:i/>
      <w:iCs/>
      <w:color w:val="4F81BD" w:themeColor="accent1"/>
    </w:rPr>
  </w:style>
  <w:style w:type="character" w:styleId="RefernciaDiscreta">
    <w:name w:val="Subtle Reference"/>
    <w:uiPriority w:val="31"/>
    <w:qFormat/>
    <w:rsid w:val="000C69A6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0C69A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0C69A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E90E35"/>
    <w:pPr>
      <w:spacing w:line="276" w:lineRule="auto"/>
      <w:jc w:val="left"/>
      <w:outlineLvl w:val="9"/>
    </w:pPr>
  </w:style>
  <w:style w:type="paragraph" w:customStyle="1" w:styleId="meuTitulo1">
    <w:name w:val="meuTitulo1"/>
    <w:basedOn w:val="Normal"/>
    <w:qFormat/>
    <w:rsid w:val="009258B7"/>
    <w:pPr>
      <w:spacing w:before="0" w:after="200" w:line="288" w:lineRule="auto"/>
      <w:jc w:val="left"/>
    </w:pPr>
    <w:rPr>
      <w:rFonts w:asciiTheme="minorHAnsi" w:eastAsiaTheme="minorEastAsia" w:hAnsiTheme="minorHAnsi"/>
      <w:iCs/>
      <w:color w:val="FF0066"/>
      <w:sz w:val="48"/>
      <w:szCs w:val="20"/>
      <w:u w:val="single"/>
      <w:lang w:eastAsia="pt-PT"/>
    </w:rPr>
  </w:style>
  <w:style w:type="character" w:customStyle="1" w:styleId="apple-converted-space">
    <w:name w:val="apple-converted-space"/>
    <w:basedOn w:val="Tipodeletrapredefinidodopargrafo"/>
    <w:rsid w:val="00C331BA"/>
  </w:style>
  <w:style w:type="character" w:styleId="Hiperligao">
    <w:name w:val="Hyperlink"/>
    <w:basedOn w:val="Tipodeletrapredefinidodopargrafo"/>
    <w:uiPriority w:val="99"/>
    <w:unhideWhenUsed/>
    <w:rsid w:val="0065402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44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5D"/>
    <w:pPr>
      <w:spacing w:before="120" w:after="120" w:line="360" w:lineRule="auto"/>
      <w:jc w:val="both"/>
    </w:pPr>
    <w:rPr>
      <w:rFonts w:ascii="Garamond" w:hAnsi="Garamond"/>
      <w:sz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90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90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90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0C6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0C6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0C6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0C6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0C6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0C6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D6696"/>
    <w:pPr>
      <w:numPr>
        <w:numId w:val="1"/>
      </w:numPr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90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90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90E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0C69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0C69A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0C69A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0C69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0C6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0C6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90E3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E90E35"/>
    <w:pPr>
      <w:spacing w:after="300" w:line="240" w:lineRule="auto"/>
      <w:contextualSpacing/>
    </w:pPr>
    <w:rPr>
      <w:rFonts w:ascii="Book Antiqua" w:eastAsiaTheme="majorEastAsia" w:hAnsi="Book Antiqua" w:cstheme="majorBidi"/>
      <w:b/>
      <w:i/>
      <w:smallCaps/>
      <w:color w:val="244061" w:themeColor="accent1" w:themeShade="80"/>
      <w:spacing w:val="5"/>
      <w:kern w:val="28"/>
      <w:sz w:val="32"/>
      <w:szCs w:val="52"/>
      <w:u w:val="thick" w:color="1F497D" w:themeColor="text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90E35"/>
    <w:rPr>
      <w:rFonts w:ascii="Book Antiqua" w:eastAsiaTheme="majorEastAsia" w:hAnsi="Book Antiqua" w:cstheme="majorBidi"/>
      <w:b/>
      <w:i/>
      <w:smallCaps/>
      <w:color w:val="244061" w:themeColor="accent1" w:themeShade="80"/>
      <w:spacing w:val="5"/>
      <w:kern w:val="28"/>
      <w:sz w:val="32"/>
      <w:szCs w:val="52"/>
      <w:u w:val="thick" w:color="1F497D" w:themeColor="text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0C69A6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0C6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0C69A6"/>
    <w:rPr>
      <w:b/>
      <w:bCs/>
    </w:rPr>
  </w:style>
  <w:style w:type="character" w:styleId="nfase">
    <w:name w:val="Emphasis"/>
    <w:uiPriority w:val="20"/>
    <w:qFormat/>
    <w:rsid w:val="000C69A6"/>
    <w:rPr>
      <w:i/>
      <w:iCs/>
    </w:rPr>
  </w:style>
  <w:style w:type="paragraph" w:styleId="SemEspaamento">
    <w:name w:val="No Spacing"/>
    <w:basedOn w:val="Normal"/>
    <w:link w:val="SemEspaamentoCarcter"/>
    <w:uiPriority w:val="1"/>
    <w:qFormat/>
    <w:rsid w:val="000C69A6"/>
    <w:pPr>
      <w:spacing w:before="0"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C69A6"/>
    <w:rPr>
      <w:rFonts w:ascii="Garamond" w:hAnsi="Garamond"/>
      <w:sz w:val="24"/>
    </w:rPr>
  </w:style>
  <w:style w:type="paragraph" w:styleId="PargrafodaLista">
    <w:name w:val="List Paragraph"/>
    <w:basedOn w:val="Normal"/>
    <w:uiPriority w:val="34"/>
    <w:qFormat/>
    <w:rsid w:val="000C69A6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0C69A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0C69A6"/>
    <w:rPr>
      <w:rFonts w:ascii="Garamond" w:hAnsi="Garamond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0C69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0C69A6"/>
    <w:rPr>
      <w:rFonts w:ascii="Garamond" w:hAnsi="Garamond"/>
      <w:b/>
      <w:bCs/>
      <w:i/>
      <w:iCs/>
      <w:color w:val="4F81BD" w:themeColor="accent1"/>
      <w:sz w:val="24"/>
    </w:rPr>
  </w:style>
  <w:style w:type="character" w:styleId="nfaseDiscreto">
    <w:name w:val="Subtle Emphasis"/>
    <w:uiPriority w:val="19"/>
    <w:qFormat/>
    <w:rsid w:val="000C69A6"/>
    <w:rPr>
      <w:i/>
      <w:iCs/>
      <w:color w:val="808080" w:themeColor="text1" w:themeTint="7F"/>
    </w:rPr>
  </w:style>
  <w:style w:type="character" w:styleId="nfaseIntenso">
    <w:name w:val="Intense Emphasis"/>
    <w:uiPriority w:val="21"/>
    <w:qFormat/>
    <w:rsid w:val="000C69A6"/>
    <w:rPr>
      <w:b/>
      <w:bCs/>
      <w:i/>
      <w:iCs/>
      <w:color w:val="4F81BD" w:themeColor="accent1"/>
    </w:rPr>
  </w:style>
  <w:style w:type="character" w:styleId="RefernciaDiscreta">
    <w:name w:val="Subtle Reference"/>
    <w:uiPriority w:val="31"/>
    <w:qFormat/>
    <w:rsid w:val="000C69A6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0C69A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0C69A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E90E35"/>
    <w:pPr>
      <w:spacing w:line="276" w:lineRule="auto"/>
      <w:jc w:val="left"/>
      <w:outlineLvl w:val="9"/>
    </w:pPr>
  </w:style>
  <w:style w:type="paragraph" w:customStyle="1" w:styleId="meuTitulo1">
    <w:name w:val="meuTitulo1"/>
    <w:basedOn w:val="Normal"/>
    <w:qFormat/>
    <w:rsid w:val="009258B7"/>
    <w:pPr>
      <w:spacing w:before="0" w:after="200" w:line="288" w:lineRule="auto"/>
      <w:jc w:val="left"/>
    </w:pPr>
    <w:rPr>
      <w:rFonts w:asciiTheme="minorHAnsi" w:eastAsiaTheme="minorEastAsia" w:hAnsiTheme="minorHAnsi"/>
      <w:iCs/>
      <w:color w:val="FF0066"/>
      <w:sz w:val="48"/>
      <w:szCs w:val="20"/>
      <w:u w:val="single"/>
      <w:lang w:eastAsia="pt-PT"/>
    </w:rPr>
  </w:style>
  <w:style w:type="character" w:customStyle="1" w:styleId="apple-converted-space">
    <w:name w:val="apple-converted-space"/>
    <w:basedOn w:val="Tipodeletrapredefinidodopargrafo"/>
    <w:rsid w:val="00C331BA"/>
  </w:style>
  <w:style w:type="character" w:styleId="Hiperligao">
    <w:name w:val="Hyperlink"/>
    <w:basedOn w:val="Tipodeletrapredefinidodopargrafo"/>
    <w:uiPriority w:val="99"/>
    <w:unhideWhenUsed/>
    <w:rsid w:val="0065402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44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ciencia.com/11_21circul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ciencia.com/11_30respiracao.htm" TargetMode="External"/><Relationship Id="rId5" Type="http://schemas.openxmlformats.org/officeDocument/2006/relationships/hyperlink" Target="http://www.webciencia.com/11_22digestao.ht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2013-12-08T17:21:00Z</dcterms:created>
  <dcterms:modified xsi:type="dcterms:W3CDTF">2013-12-08T17:21:00Z</dcterms:modified>
</cp:coreProperties>
</file>